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69" w:rsidRDefault="008A6842">
      <w:pPr>
        <w:pStyle w:val="Gvdemetni20"/>
        <w:framePr w:w="5774" w:h="698" w:hRule="exact" w:wrap="none" w:vAnchor="page" w:hAnchor="page" w:x="2545" w:y="3597"/>
        <w:shd w:val="clear" w:color="auto" w:fill="auto"/>
        <w:tabs>
          <w:tab w:val="right" w:pos="2041"/>
          <w:tab w:val="right" w:pos="3402"/>
          <w:tab w:val="left" w:pos="3524"/>
        </w:tabs>
        <w:spacing w:after="192" w:line="230" w:lineRule="exact"/>
        <w:ind w:left="140"/>
        <w:jc w:val="both"/>
      </w:pPr>
      <w:bookmarkStart w:id="0" w:name="_GoBack"/>
      <w:bookmarkEnd w:id="0"/>
      <w:r>
        <w:t>l-Jun-2020</w:t>
      </w:r>
      <w:r>
        <w:tab/>
        <w:t>10:23</w:t>
      </w:r>
      <w:r>
        <w:tab/>
        <w:t>GÖNDEREN</w:t>
      </w:r>
      <w:r>
        <w:tab/>
        <w:t>NUMARA: 902646060164</w:t>
      </w:r>
    </w:p>
    <w:p w:rsidR="006F2469" w:rsidRDefault="008A6842">
      <w:pPr>
        <w:pStyle w:val="Gvdemetni0"/>
        <w:framePr w:w="5774" w:h="698" w:hRule="exact" w:wrap="none" w:vAnchor="page" w:hAnchor="page" w:x="2545" w:y="3597"/>
        <w:shd w:val="clear" w:color="auto" w:fill="auto"/>
        <w:spacing w:before="0" w:line="210" w:lineRule="exact"/>
        <w:ind w:left="140"/>
      </w:pPr>
      <w:r>
        <w:t>• vrak Tâih ve Sayısı: 29/05/2020-E.1605</w:t>
      </w:r>
    </w:p>
    <w:p w:rsidR="006F2469" w:rsidRDefault="008A6842">
      <w:pPr>
        <w:pStyle w:val="Gvdemetni20"/>
        <w:framePr w:wrap="none" w:vAnchor="page" w:hAnchor="page" w:x="10710" w:y="3597"/>
        <w:shd w:val="clear" w:color="auto" w:fill="auto"/>
        <w:spacing w:line="230" w:lineRule="exact"/>
        <w:ind w:left="100"/>
      </w:pPr>
      <w:r>
        <w:t>2646060164</w:t>
      </w:r>
    </w:p>
    <w:p w:rsidR="006F2469" w:rsidRDefault="008A6842">
      <w:pPr>
        <w:pStyle w:val="Resimyazs0"/>
        <w:framePr w:wrap="none" w:vAnchor="page" w:hAnchor="page" w:x="13424" w:y="3583"/>
        <w:shd w:val="clear" w:color="auto" w:fill="auto"/>
        <w:spacing w:line="180" w:lineRule="exact"/>
      </w:pPr>
      <w:r>
        <w:rPr>
          <w:rStyle w:val="Resimyazs1ptbolukbraklyor"/>
          <w:b/>
          <w:bCs/>
        </w:rPr>
        <w:t>p.l</w:t>
      </w:r>
    </w:p>
    <w:p w:rsidR="006F2469" w:rsidRDefault="002A2DDD">
      <w:pPr>
        <w:framePr w:wrap="none" w:vAnchor="page" w:hAnchor="page" w:x="12143" w:y="412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6725" cy="333375"/>
            <wp:effectExtent l="0" t="0" r="0" b="0"/>
            <wp:docPr id="1" name="Resim 1" descr="C:\Users\MERVE~1.ERD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VE~1.ERD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69" w:rsidRDefault="002A2DDD">
      <w:pPr>
        <w:framePr w:wrap="none" w:vAnchor="page" w:hAnchor="page" w:x="13079" w:y="412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42925" cy="333375"/>
            <wp:effectExtent l="0" t="0" r="0" b="0"/>
            <wp:docPr id="2" name="Resim 2" descr="C:\Users\MERVE~1.ERD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VE~1.ERD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69" w:rsidRDefault="008A6842">
      <w:pPr>
        <w:pStyle w:val="Gvdemetni30"/>
        <w:framePr w:wrap="none" w:vAnchor="page" w:hAnchor="page" w:x="12099" w:y="4632"/>
        <w:shd w:val="clear" w:color="auto" w:fill="auto"/>
        <w:spacing w:line="110" w:lineRule="exact"/>
        <w:ind w:left="100"/>
      </w:pPr>
      <w:r>
        <w:t>*BENNAS68P</w:t>
      </w:r>
    </w:p>
    <w:p w:rsidR="006F2469" w:rsidRDefault="002A2DDD">
      <w:pPr>
        <w:framePr w:wrap="none" w:vAnchor="page" w:hAnchor="page" w:x="3668" w:y="477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52500" cy="923925"/>
            <wp:effectExtent l="0" t="0" r="0" b="0"/>
            <wp:docPr id="3" name="Resim 3" descr="C:\Users\MERVE~1.ERD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VE~1.ERD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69" w:rsidRDefault="008A6842">
      <w:pPr>
        <w:pStyle w:val="Balk50"/>
        <w:framePr w:w="5789" w:h="1571" w:hRule="exact" w:wrap="none" w:vAnchor="page" w:hAnchor="page" w:x="5555" w:y="4769"/>
        <w:shd w:val="clear" w:color="auto" w:fill="auto"/>
        <w:spacing w:after="0" w:line="240" w:lineRule="exact"/>
        <w:ind w:left="40"/>
      </w:pPr>
      <w:bookmarkStart w:id="1" w:name="bookmark0"/>
      <w:r>
        <w:t>T.C.</w:t>
      </w:r>
      <w:bookmarkEnd w:id="1"/>
    </w:p>
    <w:p w:rsidR="006F2469" w:rsidRDefault="008A6842">
      <w:pPr>
        <w:pStyle w:val="Gvdemetni40"/>
        <w:framePr w:w="5789" w:h="1571" w:hRule="exact" w:wrap="none" w:vAnchor="page" w:hAnchor="page" w:x="5555" w:y="4769"/>
        <w:shd w:val="clear" w:color="auto" w:fill="auto"/>
        <w:spacing w:before="0"/>
        <w:ind w:left="40"/>
      </w:pPr>
      <w:r>
        <w:rPr>
          <w:rStyle w:val="Gvdemetni4TrebuchetMS12pt0ptbolukbraklyor"/>
          <w:b/>
          <w:bCs/>
        </w:rPr>
        <w:t xml:space="preserve">SAKARYA UYGULAMALI BİLİMLER ÜNİVERSİTESİ REKTÖRLÜĞÜ </w:t>
      </w:r>
      <w:r>
        <w:t>Yaşam Boyu Eğitim Uygulama ve Araştırma Merkezi Müdürlüğü</w:t>
      </w:r>
    </w:p>
    <w:p w:rsidR="006F2469" w:rsidRDefault="008A6842">
      <w:pPr>
        <w:pStyle w:val="Gvdemetni0"/>
        <w:framePr w:w="4061" w:h="849" w:hRule="exact" w:wrap="none" w:vAnchor="page" w:hAnchor="page" w:x="3798" w:y="6821"/>
        <w:shd w:val="clear" w:color="auto" w:fill="auto"/>
        <w:tabs>
          <w:tab w:val="right" w:pos="3031"/>
        </w:tabs>
        <w:spacing w:before="0" w:line="263" w:lineRule="exact"/>
      </w:pPr>
      <w:r>
        <w:t>Sayı</w:t>
      </w:r>
      <w:r>
        <w:tab/>
        <w:t>:61568238/104.01.08/</w:t>
      </w:r>
    </w:p>
    <w:p w:rsidR="006F2469" w:rsidRDefault="008A6842">
      <w:pPr>
        <w:pStyle w:val="Gvdemetni0"/>
        <w:framePr w:w="4061" w:h="849" w:hRule="exact" w:wrap="none" w:vAnchor="page" w:hAnchor="page" w:x="3798" w:y="6821"/>
        <w:shd w:val="clear" w:color="auto" w:fill="auto"/>
        <w:spacing w:before="0" w:line="263" w:lineRule="exact"/>
        <w:jc w:val="center"/>
      </w:pPr>
      <w:r>
        <w:t>Konu ıPandemi Sorumlusu Sertifika Programı Hakkında</w:t>
      </w:r>
    </w:p>
    <w:p w:rsidR="006F2469" w:rsidRDefault="008A6842">
      <w:pPr>
        <w:pStyle w:val="Gvdemetni0"/>
        <w:framePr w:w="9144" w:h="298" w:hRule="exact" w:wrap="none" w:vAnchor="page" w:hAnchor="page" w:x="3787" w:y="7985"/>
        <w:shd w:val="clear" w:color="auto" w:fill="auto"/>
        <w:spacing w:before="0" w:line="210" w:lineRule="exact"/>
        <w:ind w:left="20"/>
        <w:jc w:val="center"/>
      </w:pPr>
      <w:r>
        <w:t>İLGÎLÎ MAKAMA</w:t>
      </w:r>
    </w:p>
    <w:p w:rsidR="006F2469" w:rsidRDefault="008A6842">
      <w:pPr>
        <w:pStyle w:val="Gvdemetni0"/>
        <w:framePr w:w="9144" w:h="2704" w:hRule="exact" w:wrap="none" w:vAnchor="page" w:hAnchor="page" w:x="3787" w:y="8599"/>
        <w:shd w:val="clear" w:color="auto" w:fill="auto"/>
        <w:spacing w:before="0" w:line="263" w:lineRule="exact"/>
        <w:ind w:left="20" w:right="20" w:firstLine="700"/>
      </w:pPr>
      <w:r>
        <w:t>Sakarya Uygulamalı Bilimler Üniversitesi Yaşam Bo</w:t>
      </w:r>
      <w:r>
        <w:t>yu Eğitim Uygulama ve Araştırma Merkezi eğitim ve öğretime katkı sağlayarak, nitelikli işgücü ve iş piyasasmın desteklenmesini hedeflemektedir. Aralık 2019 ‘da Çin'de ortaya çıkarak, ülkemizi ve tüm dünyayı etkisi alan Covid-19 mücadele edilirken aynı zama</w:t>
      </w:r>
      <w:r>
        <w:t xml:space="preserve">nda normalleşme süreci başlamış olup, bu süreçte tüm kurumlarca ihtiyaç duyulan pandemi ve hijyen temelli </w:t>
      </w:r>
      <w:r>
        <w:rPr>
          <w:rStyle w:val="GvdemetniKaln0ptbolukbraklyor"/>
        </w:rPr>
        <w:t xml:space="preserve">"Pandemi Sorumlusu Sertifika Programı” </w:t>
      </w:r>
      <w:r>
        <w:t xml:space="preserve">üniversitemiz akademisyenlerince hazırlanmıştır. Bu program mevcut şartlar dikkate almarak </w:t>
      </w:r>
      <w:r>
        <w:rPr>
          <w:rStyle w:val="GvdemetniKaln0ptbolukbraklyor"/>
        </w:rPr>
        <w:t xml:space="preserve">uzaktan öğretim </w:t>
      </w:r>
      <w:r>
        <w:t>olar</w:t>
      </w:r>
      <w:r>
        <w:t>ak uygulanacak olup eğitim sonunda başarılı olanlar sertifıkalandırılacaktır. Bu programın kuruluşlarda çalışma ortamlarının, süreçlerinin yeni normale geçiş sürecine göre düzenlenmesi ve devlet tarafından alınan - alınacak kararlara uyarlanmasına da katkı</w:t>
      </w:r>
      <w:r>
        <w:t xml:space="preserve"> sağlayacağı düşünülmektedir.</w:t>
      </w:r>
    </w:p>
    <w:p w:rsidR="006F2469" w:rsidRDefault="008A6842">
      <w:pPr>
        <w:pStyle w:val="Gvdemetni0"/>
        <w:framePr w:w="9144" w:h="4727" w:hRule="exact" w:wrap="none" w:vAnchor="page" w:hAnchor="page" w:x="3787" w:y="11495"/>
        <w:shd w:val="clear" w:color="auto" w:fill="auto"/>
        <w:spacing w:before="0" w:after="363" w:line="266" w:lineRule="exact"/>
        <w:ind w:left="20" w:right="20" w:firstLine="700"/>
      </w:pPr>
      <w:r>
        <w:t>Pandemi ve normalleşme sürecinde kontrolün sağlanmasına yönelik olarak</w:t>
      </w:r>
      <w:r>
        <w:br/>
        <w:t>kurumunuzda ve paydaşlarınızda görev yapan ya da yapmak isteyen personellerin sertifika</w:t>
      </w:r>
      <w:r>
        <w:br/>
        <w:t xml:space="preserve">programımızdan faydalanması adına sms, e-mail, pano, web </w:t>
      </w:r>
      <w:r>
        <w:t>sayfalarınızda ya da farklı iletişim</w:t>
      </w:r>
      <w:r>
        <w:br/>
        <w:t>kanallarından duyurulması hususunda desteklerinizi ve gereğini arz / rica ederim.</w:t>
      </w:r>
    </w:p>
    <w:p w:rsidR="006F2469" w:rsidRDefault="008A6842">
      <w:pPr>
        <w:pStyle w:val="Gvdemetni50"/>
        <w:framePr w:w="9144" w:h="4727" w:hRule="exact" w:wrap="none" w:vAnchor="page" w:hAnchor="page" w:x="3787" w:y="11495"/>
        <w:shd w:val="clear" w:color="auto" w:fill="auto"/>
        <w:spacing w:before="0"/>
        <w:ind w:right="760"/>
      </w:pPr>
      <w:r>
        <w:t>Prof.Dr. Mehmet SARIBIYIK</w:t>
      </w:r>
      <w:r>
        <w:br/>
        <w:t>Rektör</w:t>
      </w:r>
    </w:p>
    <w:p w:rsidR="006F2469" w:rsidRDefault="008A6842">
      <w:pPr>
        <w:pStyle w:val="Gvdemetni0"/>
        <w:framePr w:w="9144" w:h="4727" w:hRule="exact" w:wrap="none" w:vAnchor="page" w:hAnchor="page" w:x="3787" w:y="11495"/>
        <w:shd w:val="clear" w:color="auto" w:fill="auto"/>
        <w:spacing w:before="0" w:after="402" w:line="263" w:lineRule="exact"/>
        <w:ind w:left="720" w:right="2860"/>
        <w:jc w:val="left"/>
      </w:pPr>
      <w:r>
        <w:t>Detaylı Bilgi;</w:t>
      </w:r>
      <w:r>
        <w:br/>
      </w:r>
      <w:hyperlink r:id="rId9" w:history="1">
        <w:r>
          <w:rPr>
            <w:rStyle w:val="Kpr"/>
            <w:lang w:val="en-US"/>
          </w:rPr>
          <w:t>https://sayem.subu.edu.tr</w:t>
        </w:r>
      </w:hyperlink>
      <w:r>
        <w:rPr>
          <w:lang w:val="en-US"/>
        </w:rPr>
        <w:br/>
      </w:r>
      <w:r>
        <w:t>0 264 606 0164</w:t>
      </w:r>
      <w:r>
        <w:br/>
        <w:t xml:space="preserve">0 538 </w:t>
      </w:r>
      <w:r>
        <w:t>044 64 55</w:t>
      </w:r>
      <w:r>
        <w:br/>
        <w:t xml:space="preserve">sayemegt@ subu </w:t>
      </w:r>
      <w:r>
        <w:rPr>
          <w:lang w:val="en-US"/>
        </w:rPr>
        <w:t>.edu.tr</w:t>
      </w:r>
    </w:p>
    <w:p w:rsidR="006F2469" w:rsidRDefault="008A6842">
      <w:pPr>
        <w:pStyle w:val="Gvdemetni0"/>
        <w:framePr w:w="9144" w:h="4727" w:hRule="exact" w:wrap="none" w:vAnchor="page" w:hAnchor="page" w:x="3787" w:y="11495"/>
        <w:shd w:val="clear" w:color="auto" w:fill="auto"/>
        <w:spacing w:before="0" w:after="12" w:line="210" w:lineRule="exact"/>
        <w:ind w:left="20" w:right="5976"/>
      </w:pPr>
      <w:r>
        <w:t>EK:</w:t>
      </w:r>
    </w:p>
    <w:p w:rsidR="006F2469" w:rsidRDefault="008A6842">
      <w:pPr>
        <w:pStyle w:val="Gvdemetni0"/>
        <w:framePr w:w="9144" w:h="4727" w:hRule="exact" w:wrap="none" w:vAnchor="page" w:hAnchor="page" w:x="3787" w:y="11495"/>
        <w:shd w:val="clear" w:color="auto" w:fill="auto"/>
        <w:spacing w:before="0" w:line="210" w:lineRule="exact"/>
        <w:ind w:left="20" w:right="5976"/>
      </w:pPr>
      <w:r>
        <w:t>1-Pano Duyuru Afişi (1 Sayfa)</w:t>
      </w:r>
    </w:p>
    <w:p w:rsidR="006F2469" w:rsidRDefault="008A6842">
      <w:pPr>
        <w:pStyle w:val="Gvdemetni0"/>
        <w:framePr w:w="9144" w:h="1672" w:hRule="exact" w:wrap="none" w:vAnchor="page" w:hAnchor="page" w:x="3787" w:y="16825"/>
        <w:shd w:val="clear" w:color="auto" w:fill="auto"/>
        <w:spacing w:before="0" w:after="308" w:line="210" w:lineRule="exact"/>
        <w:ind w:left="47" w:right="7401"/>
      </w:pPr>
      <w:r>
        <w:t>29/05/2020 Müd.</w:t>
      </w:r>
    </w:p>
    <w:p w:rsidR="006F2469" w:rsidRDefault="008A6842">
      <w:pPr>
        <w:pStyle w:val="Gvdemetni0"/>
        <w:framePr w:w="9144" w:h="1672" w:hRule="exact" w:wrap="none" w:vAnchor="page" w:hAnchor="page" w:x="3787" w:y="16825"/>
        <w:shd w:val="clear" w:color="auto" w:fill="auto"/>
        <w:spacing w:before="0" w:after="34" w:line="210" w:lineRule="exact"/>
        <w:ind w:left="47" w:right="7401"/>
      </w:pPr>
      <w:r>
        <w:t>Koordinasyon:</w:t>
      </w:r>
    </w:p>
    <w:p w:rsidR="006F2469" w:rsidRDefault="008A6842">
      <w:pPr>
        <w:pStyle w:val="Gvdemetni0"/>
        <w:framePr w:w="9144" w:h="1672" w:hRule="exact" w:wrap="none" w:vAnchor="page" w:hAnchor="page" w:x="3787" w:y="16825"/>
        <w:shd w:val="clear" w:color="auto" w:fill="auto"/>
        <w:tabs>
          <w:tab w:val="right" w:pos="7531"/>
        </w:tabs>
        <w:spacing w:before="0" w:after="358" w:line="210" w:lineRule="exact"/>
        <w:ind w:left="47" w:right="1598"/>
      </w:pPr>
      <w:r>
        <w:t>29/05/2020 G.Sek.</w:t>
      </w:r>
      <w:r>
        <w:tab/>
        <w:t>Dr.Öğr .Üyesi G. ERGEN</w:t>
      </w:r>
    </w:p>
    <w:p w:rsidR="006F2469" w:rsidRDefault="008A6842">
      <w:pPr>
        <w:pStyle w:val="Gvdemetni60"/>
        <w:framePr w:w="9144" w:h="1672" w:hRule="exact" w:wrap="none" w:vAnchor="page" w:hAnchor="page" w:x="3787" w:y="16825"/>
        <w:shd w:val="clear" w:color="auto" w:fill="auto"/>
        <w:spacing w:before="0" w:line="130" w:lineRule="exact"/>
        <w:ind w:left="47" w:right="1598"/>
      </w:pPr>
      <w:r>
        <w:t xml:space="preserve">Evrakı Doğrulamak İçin : </w:t>
      </w:r>
      <w:r>
        <w:rPr>
          <w:lang w:val="en-US"/>
        </w:rPr>
        <w:t>https://ebys.subu.</w:t>
      </w:r>
      <w:r>
        <w:t>edu.tr/enVîsion/Validate_Doc.aspx?\/=BENN4S68P</w:t>
      </w:r>
    </w:p>
    <w:p w:rsidR="006F2469" w:rsidRDefault="008A6842">
      <w:pPr>
        <w:pStyle w:val="Gvdemetni0"/>
        <w:framePr w:w="3672" w:h="1454" w:hRule="exact" w:wrap="none" w:vAnchor="page" w:hAnchor="page" w:x="9644" w:y="14858"/>
        <w:shd w:val="clear" w:color="auto" w:fill="auto"/>
        <w:spacing w:before="0" w:line="210" w:lineRule="exact"/>
        <w:ind w:left="620"/>
        <w:jc w:val="left"/>
      </w:pPr>
      <w:r>
        <w:rPr>
          <w:rStyle w:val="Gvdemetni1"/>
        </w:rPr>
        <w:t xml:space="preserve">'l/ </w:t>
      </w:r>
      <w:r>
        <w:rPr>
          <w:rStyle w:val="Gvdemetni7"/>
        </w:rPr>
        <w:t>/</w:t>
      </w:r>
    </w:p>
    <w:p w:rsidR="006F2469" w:rsidRDefault="008A6842">
      <w:pPr>
        <w:pStyle w:val="Gvdemetni0"/>
        <w:framePr w:w="3672" w:h="1454" w:hRule="exact" w:wrap="none" w:vAnchor="page" w:hAnchor="page" w:x="9644" w:y="14858"/>
        <w:shd w:val="clear" w:color="auto" w:fill="auto"/>
        <w:tabs>
          <w:tab w:val="left" w:pos="1024"/>
          <w:tab w:val="right" w:pos="2504"/>
        </w:tabs>
        <w:spacing w:before="0" w:line="210" w:lineRule="exact"/>
        <w:ind w:left="380"/>
      </w:pPr>
      <w:r>
        <w:rPr>
          <w:rStyle w:val="Gvdemetnitalik0ptbolukbraklyor"/>
        </w:rPr>
        <w:t>~\o</w:t>
      </w:r>
      <w:r>
        <w:rPr>
          <w:rStyle w:val="Gvdemetnitalik0ptbolukbraklyor"/>
        </w:rPr>
        <w:tab/>
      </w:r>
      <w:r>
        <w:rPr>
          <w:rStyle w:val="Gvdemetnitalik0ptbolukbraklyor0"/>
        </w:rPr>
        <w:t>/</w:t>
      </w:r>
      <w:r>
        <w:rPr>
          <w:rStyle w:val="Gvdemetni7"/>
        </w:rPr>
        <w:tab/>
      </w:r>
      <w:r>
        <w:t>..o.</w:t>
      </w:r>
    </w:p>
    <w:p w:rsidR="006F2469" w:rsidRDefault="008A6842">
      <w:pPr>
        <w:pStyle w:val="Gvdemetni80"/>
        <w:framePr w:w="3672" w:h="1454" w:hRule="exact" w:wrap="none" w:vAnchor="page" w:hAnchor="page" w:x="9644" w:y="14858"/>
        <w:shd w:val="clear" w:color="auto" w:fill="auto"/>
        <w:spacing w:line="210" w:lineRule="exact"/>
        <w:ind w:left="380"/>
      </w:pPr>
      <w:r>
        <w:rPr>
          <w:rStyle w:val="Gvdemetni81"/>
        </w:rPr>
        <w:t xml:space="preserve">V </w:t>
      </w:r>
      <w:r>
        <w:t xml:space="preserve">ydOLCÜK </w:t>
      </w:r>
      <w:r>
        <w:t>KAYMAKAMLIĞI</w:t>
      </w:r>
    </w:p>
    <w:p w:rsidR="006F2469" w:rsidRDefault="008A6842">
      <w:pPr>
        <w:pStyle w:val="Gvdemetni20"/>
        <w:framePr w:w="3672" w:h="1454" w:hRule="exact" w:wrap="none" w:vAnchor="page" w:hAnchor="page" w:x="9644" w:y="14858"/>
        <w:shd w:val="clear" w:color="auto" w:fill="auto"/>
        <w:tabs>
          <w:tab w:val="right" w:pos="2487"/>
        </w:tabs>
        <w:spacing w:line="230" w:lineRule="exact"/>
        <w:ind w:left="140"/>
        <w:jc w:val="both"/>
      </w:pPr>
      <w:r>
        <w:rPr>
          <w:rStyle w:val="Gvdemetni21"/>
        </w:rPr>
        <w:t xml:space="preserve">^ </w:t>
      </w:r>
      <w:r>
        <w:rPr>
          <w:rStyle w:val="Gvdemetni2-2ptbolukbraklyor"/>
        </w:rPr>
        <w:t>/.'İASL\</w:t>
      </w:r>
      <w:r>
        <w:rPr>
          <w:rStyle w:val="Gvdemetni2-2ptbolukbraklyor0"/>
        </w:rPr>
        <w:t>..</w:t>
      </w:r>
      <w:r>
        <w:rPr>
          <w:rStyle w:val="Gvdemetni2-2ptbolukbraklyor0"/>
        </w:rPr>
        <w:tab/>
        <w:t>......</w:t>
      </w:r>
    </w:p>
    <w:p w:rsidR="006F2469" w:rsidRDefault="008A6842">
      <w:pPr>
        <w:pStyle w:val="Gvdemetni90"/>
        <w:framePr w:w="3672" w:h="1454" w:hRule="exact" w:wrap="none" w:vAnchor="page" w:hAnchor="page" w:x="9644" w:y="14858"/>
        <w:shd w:val="clear" w:color="auto" w:fill="auto"/>
        <w:tabs>
          <w:tab w:val="right" w:pos="3685"/>
        </w:tabs>
        <w:ind w:left="380"/>
      </w:pPr>
      <w:r>
        <w:rPr>
          <w:rStyle w:val="Gvdemetni9talikdeil0ptbolukbraklyor"/>
        </w:rPr>
        <w:t>/</w:t>
      </w:r>
      <w:r>
        <w:rPr>
          <w:rStyle w:val="Gvdemetni9talikdeil0ptbolukbraklyor"/>
        </w:rPr>
        <w:tab/>
      </w:r>
      <w:r>
        <w:rPr>
          <w:rStyle w:val="Gvdemetni91"/>
          <w:i/>
          <w:iCs/>
        </w:rPr>
        <w:t>02i.ldol7T^&gt;</w:t>
      </w:r>
    </w:p>
    <w:p w:rsidR="006F2469" w:rsidRDefault="008A6842">
      <w:pPr>
        <w:pStyle w:val="Gvdemetni20"/>
        <w:framePr w:w="3672" w:h="1454" w:hRule="exact" w:wrap="none" w:vAnchor="page" w:hAnchor="page" w:x="9644" w:y="14858"/>
        <w:shd w:val="clear" w:color="auto" w:fill="auto"/>
        <w:tabs>
          <w:tab w:val="right" w:pos="3664"/>
        </w:tabs>
        <w:spacing w:line="245" w:lineRule="exact"/>
        <w:ind w:left="140" w:right="51"/>
        <w:jc w:val="both"/>
      </w:pPr>
      <w:r>
        <w:rPr>
          <w:rStyle w:val="Gvdemetni219pttalik0ptbolukbraklyor"/>
        </w:rPr>
        <w:t>/</w:t>
      </w:r>
      <w:r>
        <w:rPr>
          <w:rStyle w:val="Gvdemetni22"/>
        </w:rPr>
        <w:tab/>
      </w:r>
      <w:r>
        <w:t>Kaymakam</w:t>
      </w:r>
    </w:p>
    <w:p w:rsidR="006F2469" w:rsidRDefault="008A6842">
      <w:pPr>
        <w:pStyle w:val="Gvdemetni0"/>
        <w:framePr w:wrap="none" w:vAnchor="page" w:hAnchor="page" w:x="3787" w:y="16838"/>
        <w:shd w:val="clear" w:color="auto" w:fill="auto"/>
        <w:spacing w:before="0" w:line="210" w:lineRule="exact"/>
        <w:ind w:left="5100"/>
        <w:jc w:val="left"/>
      </w:pPr>
      <w:r>
        <w:t>Dr.Öğr .Üyesi B.BORU</w:t>
      </w:r>
    </w:p>
    <w:p w:rsidR="006F2469" w:rsidRDefault="002A2DDD">
      <w:pPr>
        <w:framePr w:wrap="none" w:vAnchor="page" w:hAnchor="page" w:x="11581" w:y="1657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04800" cy="314325"/>
            <wp:effectExtent l="0" t="0" r="0" b="0"/>
            <wp:docPr id="4" name="Resim 4" descr="C:\Users\MERVE~1.ERD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VE~1.ERD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69" w:rsidRDefault="008A6842">
      <w:pPr>
        <w:pStyle w:val="Gvdemetni71"/>
        <w:framePr w:w="9144" w:h="767" w:hRule="exact" w:wrap="none" w:vAnchor="page" w:hAnchor="page" w:x="3787" w:y="18757"/>
        <w:shd w:val="clear" w:color="auto" w:fill="auto"/>
        <w:spacing w:before="0"/>
        <w:ind w:left="20" w:right="4287"/>
      </w:pPr>
      <w:r>
        <w:t xml:space="preserve">Yaşam Boyu Eğîtirn Uygulama ve Araştırma Merkezi </w:t>
      </w:r>
      <w:r>
        <w:t>Müdürlüğü Esentepe</w:t>
      </w:r>
    </w:p>
    <w:p w:rsidR="006F2469" w:rsidRDefault="008A6842">
      <w:pPr>
        <w:pStyle w:val="Gvdemetni71"/>
        <w:framePr w:w="9144" w:h="767" w:hRule="exact" w:wrap="none" w:vAnchor="page" w:hAnchor="page" w:x="3787" w:y="18757"/>
        <w:shd w:val="clear" w:color="auto" w:fill="auto"/>
        <w:spacing w:before="0"/>
        <w:ind w:left="20" w:right="4287"/>
      </w:pPr>
      <w:r>
        <w:t>Kampusu 54187 Serdivsrs Sakarya</w:t>
      </w:r>
    </w:p>
    <w:p w:rsidR="006F2469" w:rsidRDefault="008A6842">
      <w:pPr>
        <w:pStyle w:val="Gvdemetni71"/>
        <w:framePr w:w="9144" w:h="767" w:hRule="exact" w:wrap="none" w:vAnchor="page" w:hAnchor="page" w:x="3787" w:y="18757"/>
        <w:shd w:val="clear" w:color="auto" w:fill="auto"/>
        <w:spacing w:before="0"/>
        <w:ind w:left="20" w:right="4287"/>
      </w:pPr>
      <w:r>
        <w:t>Tei:0 264 516 07 07 Faks:ö 264 615 ÖO 14</w:t>
      </w:r>
    </w:p>
    <w:p w:rsidR="006F2469" w:rsidRDefault="008A6842">
      <w:pPr>
        <w:pStyle w:val="Gvdemetni71"/>
        <w:framePr w:w="9144" w:h="767" w:hRule="exact" w:wrap="none" w:vAnchor="page" w:hAnchor="page" w:x="3787" w:y="18757"/>
        <w:shd w:val="clear" w:color="auto" w:fill="auto"/>
        <w:spacing w:before="0" w:line="130" w:lineRule="exact"/>
        <w:ind w:left="20" w:right="4287"/>
      </w:pPr>
      <w:r>
        <w:t>E Posta ; sayem iŞsubu.eri j.tr Elektronik Ağ :sayem.sübü.edu.tr</w:t>
      </w:r>
    </w:p>
    <w:p w:rsidR="006F2469" w:rsidRDefault="002A2DDD">
      <w:pPr>
        <w:framePr w:wrap="none" w:vAnchor="page" w:hAnchor="page" w:x="12848" w:y="1876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23875" cy="495300"/>
            <wp:effectExtent l="0" t="0" r="0" b="0"/>
            <wp:docPr id="5" name="Resim 5" descr="C:\Users\MERVE~1.ERD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RVE~1.ERD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69" w:rsidRDefault="008A6842">
      <w:pPr>
        <w:pStyle w:val="Gvdemetni100"/>
        <w:framePr w:w="11675" w:h="619" w:hRule="exact" w:wrap="none" w:vAnchor="page" w:hAnchor="page" w:x="2621" w:y="19581"/>
        <w:shd w:val="clear" w:color="auto" w:fill="auto"/>
        <w:tabs>
          <w:tab w:val="right" w:pos="3329"/>
          <w:tab w:val="right" w:pos="4722"/>
          <w:tab w:val="right" w:pos="5537"/>
          <w:tab w:val="left" w:pos="5626"/>
          <w:tab w:val="right" w:pos="8862"/>
          <w:tab w:val="right" w:pos="9139"/>
        </w:tabs>
        <w:spacing w:after="51" w:line="190" w:lineRule="exact"/>
        <w:ind w:left="60"/>
      </w:pPr>
      <w:r>
        <w:t>« S07S Sssyib</w:t>
      </w:r>
      <w:r>
        <w:tab/>
      </w:r>
      <w:r>
        <w:rPr>
          <w:rStyle w:val="Gvdemetni10TrebuchetMS85pttalik0ptbolukbraklyor"/>
        </w:rPr>
        <w:t>İmza</w:t>
      </w:r>
      <w:r>
        <w:tab/>
        <w:t>S.</w:t>
      </w:r>
      <w:r>
        <w:tab/>
        <w:t>a&amp;R'klssS</w:t>
      </w:r>
      <w:r>
        <w:tab/>
        <w:t>gföreğ&amp;ee</w:t>
      </w:r>
      <w:r>
        <w:tab/>
        <w:t>ittstö</w:t>
      </w:r>
      <w:r>
        <w:tab/>
        <w:t>î;*</w:t>
      </w:r>
    </w:p>
    <w:p w:rsidR="006F2469" w:rsidRDefault="008A6842">
      <w:pPr>
        <w:pStyle w:val="Gvdemetni110"/>
        <w:framePr w:w="11675" w:h="619" w:hRule="exact" w:wrap="none" w:vAnchor="page" w:hAnchor="page" w:x="2621" w:y="19581"/>
        <w:shd w:val="clear" w:color="auto" w:fill="auto"/>
        <w:tabs>
          <w:tab w:val="right" w:pos="3077"/>
          <w:tab w:val="right" w:pos="3653"/>
          <w:tab w:val="right" w:pos="4337"/>
          <w:tab w:val="right" w:pos="5537"/>
          <w:tab w:val="left" w:pos="5626"/>
          <w:tab w:val="right" w:pos="11242"/>
        </w:tabs>
        <w:spacing w:before="0" w:line="180" w:lineRule="exact"/>
        <w:ind w:left="60"/>
      </w:pPr>
      <w:r>
        <w:t>02624129395</w:t>
      </w:r>
      <w:r>
        <w:tab/>
        <w:t>01/06</w:t>
      </w:r>
      <w:r>
        <w:tab/>
        <w:t>2020</w:t>
      </w:r>
      <w:r>
        <w:tab/>
        <w:t>09:25</w:t>
      </w:r>
      <w:r>
        <w:tab/>
        <w:t>KİMDEN</w:t>
      </w:r>
      <w:r>
        <w:tab/>
        <w:t>ALINDIĞI:2646060164</w:t>
      </w:r>
      <w:r>
        <w:tab/>
        <w:t>#6089-001</w:t>
      </w:r>
    </w:p>
    <w:p w:rsidR="006F2469" w:rsidRDefault="006F2469">
      <w:pPr>
        <w:rPr>
          <w:sz w:val="2"/>
          <w:szCs w:val="2"/>
        </w:rPr>
        <w:sectPr w:rsidR="006F246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2469" w:rsidRDefault="008A6842">
      <w:pPr>
        <w:pStyle w:val="Gvdemetni20"/>
        <w:framePr w:w="11470" w:h="8303" w:hRule="exact" w:wrap="none" w:vAnchor="page" w:hAnchor="page" w:x="2724" w:y="3605"/>
        <w:shd w:val="clear" w:color="auto" w:fill="auto"/>
        <w:tabs>
          <w:tab w:val="right" w:pos="1944"/>
          <w:tab w:val="right" w:pos="3302"/>
          <w:tab w:val="center" w:pos="3806"/>
          <w:tab w:val="center" w:pos="5015"/>
          <w:tab w:val="right" w:leader="underscore" w:pos="11459"/>
          <w:tab w:val="left" w:leader="underscore" w:pos="11460"/>
        </w:tabs>
        <w:spacing w:after="687" w:line="230" w:lineRule="exact"/>
        <w:ind w:left="40" w:right="205"/>
        <w:jc w:val="both"/>
      </w:pPr>
      <w:r>
        <w:lastRenderedPageBreak/>
        <w:t>l-Jtm-2020</w:t>
      </w:r>
      <w:r>
        <w:tab/>
        <w:t>10:23</w:t>
      </w:r>
      <w:r>
        <w:tab/>
      </w:r>
      <w:r>
        <w:rPr>
          <w:rStyle w:val="Gvdemetni23"/>
        </w:rPr>
        <w:t>GÖNDEREN</w:t>
      </w:r>
      <w:r>
        <w:rPr>
          <w:rStyle w:val="Gvdemetni23"/>
        </w:rPr>
        <w:tab/>
        <w:t>NUHftRfi:</w:t>
      </w:r>
      <w:r>
        <w:rPr>
          <w:rStyle w:val="Gvdemetni23"/>
        </w:rPr>
        <w:tab/>
        <w:t>902646060164</w:t>
      </w:r>
      <w:r>
        <w:tab/>
      </w:r>
      <w:r>
        <w:rPr>
          <w:rStyle w:val="Gvdemetni23"/>
        </w:rPr>
        <w:t>2646060164</w:t>
      </w:r>
      <w:r>
        <w:tab/>
        <w:t>1^2</w:t>
      </w:r>
    </w:p>
    <w:p w:rsidR="006F2469" w:rsidRDefault="008A6842">
      <w:pPr>
        <w:pStyle w:val="Balk30"/>
        <w:framePr w:w="11470" w:h="8303" w:hRule="exact" w:wrap="none" w:vAnchor="page" w:hAnchor="page" w:x="2724" w:y="3605"/>
        <w:shd w:val="clear" w:color="auto" w:fill="auto"/>
        <w:spacing w:before="0" w:after="0" w:line="630" w:lineRule="exact"/>
        <w:ind w:left="2264"/>
      </w:pPr>
      <w:bookmarkStart w:id="2" w:name="bookmark1"/>
      <w:r>
        <w:t>SAYEM</w:t>
      </w:r>
      <w:bookmarkEnd w:id="2"/>
    </w:p>
    <w:p w:rsidR="006F2469" w:rsidRDefault="008A6842">
      <w:pPr>
        <w:pStyle w:val="Gvdemetni120"/>
        <w:framePr w:w="11470" w:h="8303" w:hRule="exact" w:wrap="none" w:vAnchor="page" w:hAnchor="page" w:x="2724" w:y="3605"/>
        <w:shd w:val="clear" w:color="auto" w:fill="auto"/>
        <w:spacing w:before="0" w:after="1243"/>
        <w:ind w:left="2264" w:right="205"/>
      </w:pPr>
      <w:r>
        <w:t xml:space="preserve">SAKARYA UYGULAMALI </w:t>
      </w:r>
      <w:r>
        <w:t>BİLİMLER ÜNİVERSİTESİ</w:t>
      </w:r>
      <w:r>
        <w:br/>
        <w:t>YAŞAM BOYU EĞİTİM MERKEZİ</w:t>
      </w:r>
    </w:p>
    <w:p w:rsidR="006F2469" w:rsidRDefault="008A6842">
      <w:pPr>
        <w:pStyle w:val="Balk10"/>
        <w:framePr w:w="11470" w:h="8303" w:hRule="exact" w:wrap="none" w:vAnchor="page" w:hAnchor="page" w:x="2724" w:y="3605"/>
        <w:shd w:val="clear" w:color="auto" w:fill="auto"/>
        <w:spacing w:before="0"/>
        <w:ind w:left="700" w:right="880"/>
      </w:pPr>
      <w:bookmarkStart w:id="3" w:name="bookmark2"/>
      <w:r>
        <w:t>PANDEMİ SORUMLUSU</w:t>
      </w:r>
      <w:r>
        <w:br/>
        <w:t>SERTİFİKA PROGRAMI</w:t>
      </w:r>
      <w:bookmarkEnd w:id="3"/>
    </w:p>
    <w:p w:rsidR="006F2469" w:rsidRDefault="008A6842">
      <w:pPr>
        <w:pStyle w:val="Balk20"/>
        <w:framePr w:w="11470" w:h="8303" w:hRule="exact" w:wrap="none" w:vAnchor="page" w:hAnchor="page" w:x="2724" w:y="3605"/>
        <w:shd w:val="clear" w:color="auto" w:fill="auto"/>
        <w:spacing w:after="0" w:line="960" w:lineRule="exact"/>
        <w:ind w:left="420"/>
      </w:pPr>
      <w:bookmarkStart w:id="4" w:name="bookmark3"/>
      <w:r>
        <w:rPr>
          <w:rStyle w:val="Balk21"/>
        </w:rPr>
        <w:t>BASHURIIUmi BASIMII</w:t>
      </w:r>
      <w:bookmarkEnd w:id="4"/>
    </w:p>
    <w:p w:rsidR="006F2469" w:rsidRDefault="002A2DDD">
      <w:pPr>
        <w:framePr w:wrap="none" w:vAnchor="page" w:hAnchor="page" w:x="3153" w:y="440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57275" cy="1419225"/>
            <wp:effectExtent l="0" t="0" r="0" b="0"/>
            <wp:docPr id="6" name="Resim 6" descr="C:\Users\MERVE~1.ERD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RVE~1.ERD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69" w:rsidRDefault="002A2DDD">
      <w:pPr>
        <w:framePr w:wrap="none" w:vAnchor="page" w:hAnchor="page" w:x="5104" w:y="118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257675" cy="4048125"/>
            <wp:effectExtent l="0" t="0" r="0" b="0"/>
            <wp:docPr id="7" name="Resim 7" descr="C:\Users\MERVE~1.ERD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RVE~1.ERD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69" w:rsidRDefault="008A6842">
      <w:pPr>
        <w:pStyle w:val="Gvdemetni130"/>
        <w:framePr w:w="1742" w:h="893" w:hRule="exact" w:wrap="none" w:vAnchor="page" w:hAnchor="page" w:x="2836" w:y="19400"/>
        <w:shd w:val="clear" w:color="auto" w:fill="auto"/>
        <w:ind w:right="100"/>
      </w:pPr>
      <w:r>
        <w:t xml:space="preserve">&gt;PANO DUYURUSUDUR. </w:t>
      </w:r>
      <w:r>
        <w:rPr>
          <w:rStyle w:val="Gvdemetni13CourierNew9pt0ptbolukbraklyor"/>
        </w:rPr>
        <w:t>02624129395</w:t>
      </w:r>
    </w:p>
    <w:p w:rsidR="006F2469" w:rsidRDefault="008A6842">
      <w:pPr>
        <w:pStyle w:val="Balk40"/>
        <w:framePr w:w="5713" w:h="1765" w:hRule="exact" w:wrap="none" w:vAnchor="page" w:hAnchor="page" w:x="5374" w:y="18519"/>
        <w:shd w:val="clear" w:color="auto" w:fill="auto"/>
        <w:spacing w:after="485"/>
        <w:ind w:left="1360" w:right="1120"/>
      </w:pPr>
      <w:bookmarkStart w:id="5" w:name="bookmark4"/>
      <w:r>
        <w:t xml:space="preserve">sayem.subu.edu.tr </w:t>
      </w:r>
      <w:r>
        <w:rPr>
          <w:rStyle w:val="Balk4TrebuchetMS155ptKaln0ptbolukbraklyor"/>
        </w:rPr>
        <w:t>0</w:t>
      </w:r>
      <w:r>
        <w:rPr>
          <w:rStyle w:val="Balk4CourierNew175ptKaln0ptbolukbraklyor"/>
        </w:rPr>
        <w:t>(</w:t>
      </w:r>
      <w:r>
        <w:rPr>
          <w:rStyle w:val="Balk4TrebuchetMS155ptKaln0ptbolukbraklyor"/>
        </w:rPr>
        <w:t>264</w:t>
      </w:r>
      <w:r>
        <w:rPr>
          <w:rStyle w:val="Balk4CourierNew175ptKaln0ptbolukbraklyor"/>
        </w:rPr>
        <w:t xml:space="preserve">) </w:t>
      </w:r>
      <w:r>
        <w:rPr>
          <w:rStyle w:val="Balk4TrebuchetMS155ptKaln0ptbolukbraklyor"/>
        </w:rPr>
        <w:t>606</w:t>
      </w:r>
      <w:r>
        <w:rPr>
          <w:rStyle w:val="Balk4CourierNew175ptKaln0ptbolukbraklyor"/>
        </w:rPr>
        <w:t xml:space="preserve"> </w:t>
      </w:r>
      <w:r>
        <w:rPr>
          <w:rStyle w:val="Balk4TrebuchetMS155ptKaln0ptbolukbraklyor"/>
        </w:rPr>
        <w:t>01</w:t>
      </w:r>
      <w:r>
        <w:rPr>
          <w:rStyle w:val="Balk4CourierNew175ptKaln0ptbolukbraklyor"/>
        </w:rPr>
        <w:t xml:space="preserve"> </w:t>
      </w:r>
      <w:r>
        <w:rPr>
          <w:rStyle w:val="Balk4TrebuchetMS155ptKaln0ptbolukbraklyor"/>
        </w:rPr>
        <w:t>64</w:t>
      </w:r>
      <w:bookmarkEnd w:id="5"/>
    </w:p>
    <w:p w:rsidR="006F2469" w:rsidRDefault="008A6842">
      <w:pPr>
        <w:pStyle w:val="Gvdemetni110"/>
        <w:framePr w:w="5713" w:h="1765" w:hRule="exact" w:wrap="none" w:vAnchor="page" w:hAnchor="page" w:x="5374" w:y="18519"/>
        <w:shd w:val="clear" w:color="auto" w:fill="auto"/>
        <w:tabs>
          <w:tab w:val="left" w:pos="2196"/>
        </w:tabs>
        <w:spacing w:before="0" w:line="180" w:lineRule="exact"/>
      </w:pPr>
      <w:r>
        <w:t>01/06 2020 09:26</w:t>
      </w:r>
      <w:r>
        <w:tab/>
        <w:t>KİMDEN ALINDIĞI:2646060164</w:t>
      </w:r>
    </w:p>
    <w:p w:rsidR="006F2469" w:rsidRDefault="008A6842">
      <w:pPr>
        <w:pStyle w:val="Gvdemetni110"/>
        <w:framePr w:wrap="none" w:vAnchor="page" w:hAnchor="page" w:x="13024" w:y="20118"/>
        <w:shd w:val="clear" w:color="auto" w:fill="auto"/>
        <w:spacing w:before="0" w:line="180" w:lineRule="exact"/>
        <w:ind w:left="100"/>
        <w:jc w:val="left"/>
      </w:pPr>
      <w:r>
        <w:t>#6089-002</w:t>
      </w:r>
    </w:p>
    <w:p w:rsidR="006F2469" w:rsidRDefault="006F2469">
      <w:pPr>
        <w:rPr>
          <w:sz w:val="2"/>
          <w:szCs w:val="2"/>
        </w:rPr>
      </w:pPr>
    </w:p>
    <w:sectPr w:rsidR="006F2469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42" w:rsidRDefault="008A6842">
      <w:r>
        <w:separator/>
      </w:r>
    </w:p>
  </w:endnote>
  <w:endnote w:type="continuationSeparator" w:id="0">
    <w:p w:rsidR="008A6842" w:rsidRDefault="008A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42" w:rsidRDefault="008A6842"/>
  </w:footnote>
  <w:footnote w:type="continuationSeparator" w:id="0">
    <w:p w:rsidR="008A6842" w:rsidRDefault="008A68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69"/>
    <w:rsid w:val="002A2DDD"/>
    <w:rsid w:val="006F2469"/>
    <w:rsid w:val="008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4E9DD-203D-4CF6-9E86-F8CFC5A5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b w:val="0"/>
      <w:bCs w:val="0"/>
      <w:i w:val="0"/>
      <w:iCs w:val="0"/>
      <w:smallCaps w:val="0"/>
      <w:strike w:val="0"/>
      <w:spacing w:val="-24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Resimyazs">
    <w:name w:val="Resim yazısı_"/>
    <w:basedOn w:val="VarsaylanParagrafYazTipi"/>
    <w:link w:val="Resimyazs0"/>
    <w:rPr>
      <w:rFonts w:ascii="Tahoma" w:eastAsia="Tahoma" w:hAnsi="Tahoma" w:cs="Tahoma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Resimyazs1ptbolukbraklyor">
    <w:name w:val="Resim yazısı + 1 pt boşluk bırakılıyor"/>
    <w:basedOn w:val="Resimya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9"/>
      <w:w w:val="100"/>
      <w:position w:val="0"/>
      <w:sz w:val="18"/>
      <w:szCs w:val="18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Pr>
      <w:b w:val="0"/>
      <w:bCs w:val="0"/>
      <w:i w:val="0"/>
      <w:iCs w:val="0"/>
      <w:smallCaps w:val="0"/>
      <w:strike w:val="0"/>
      <w:spacing w:val="99"/>
      <w:sz w:val="11"/>
      <w:szCs w:val="11"/>
      <w:u w:val="none"/>
    </w:rPr>
  </w:style>
  <w:style w:type="character" w:customStyle="1" w:styleId="Balk5">
    <w:name w:val="Başlık #5_"/>
    <w:basedOn w:val="VarsaylanParagrafYazTipi"/>
    <w:link w:val="Balk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ahoma" w:eastAsia="Tahoma" w:hAnsi="Tahoma" w:cs="Tahoma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Gvdemetni4TrebuchetMS12pt0ptbolukbraklyor">
    <w:name w:val="Gövde metni (4) + Trebuchet MS;12 pt;0 pt boşluk bırakılıyor"/>
    <w:basedOn w:val="Gvdemetni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tr-TR"/>
    </w:rPr>
  </w:style>
  <w:style w:type="character" w:customStyle="1" w:styleId="GvdemetniKaln0ptbolukbraklyor">
    <w:name w:val="Gövde metni + Kalın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tr-TR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Gvdemetni6">
    <w:name w:val="Gövde metni (6)_"/>
    <w:basedOn w:val="VarsaylanParagrafYazTipi"/>
    <w:link w:val="Gvdemetn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tr-TR"/>
    </w:rPr>
  </w:style>
  <w:style w:type="character" w:customStyle="1" w:styleId="Gvdemetni7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Gvdemetnitalik0ptbolukbraklyor">
    <w:name w:val="Gövde metni + İtalik;0 pt boşluk bırakılıyor"/>
    <w:basedOn w:val="Gvdemetn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21"/>
      <w:szCs w:val="21"/>
      <w:u w:val="none"/>
      <w:lang w:val="tr-TR"/>
    </w:rPr>
  </w:style>
  <w:style w:type="character" w:customStyle="1" w:styleId="Gvdemetnitalik0ptbolukbraklyor0">
    <w:name w:val="Gövde metni + İtalik;0 pt boşluk bırakılıyor"/>
    <w:basedOn w:val="Gvdemetn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21"/>
      <w:szCs w:val="21"/>
      <w:u w:val="none"/>
    </w:rPr>
  </w:style>
  <w:style w:type="character" w:customStyle="1" w:styleId="Gvdemetni8">
    <w:name w:val="Gövde metni (8)_"/>
    <w:basedOn w:val="VarsaylanParagrafYazTipi"/>
    <w:link w:val="Gvdemetni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Gvdemetni81">
    <w:name w:val="Gövde metni (8)"/>
    <w:basedOn w:val="Gvdemetni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tr-TR"/>
    </w:rPr>
  </w:style>
  <w:style w:type="character" w:customStyle="1" w:styleId="Gvdemetni21">
    <w:name w:val="Gövde metni (2)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23"/>
      <w:szCs w:val="23"/>
      <w:u w:val="none"/>
      <w:lang w:val="tr-TR"/>
    </w:rPr>
  </w:style>
  <w:style w:type="character" w:customStyle="1" w:styleId="Gvdemetni2-2ptbolukbraklyor">
    <w:name w:val="Gövde metni (2) + -2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6"/>
      <w:w w:val="100"/>
      <w:position w:val="0"/>
      <w:sz w:val="23"/>
      <w:szCs w:val="23"/>
      <w:u w:val="none"/>
      <w:lang w:val="tr-TR"/>
    </w:rPr>
  </w:style>
  <w:style w:type="character" w:customStyle="1" w:styleId="Gvdemetni2-2ptbolukbraklyor0">
    <w:name w:val="Gövde metni (2) + -2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6"/>
      <w:w w:val="100"/>
      <w:position w:val="0"/>
      <w:sz w:val="23"/>
      <w:szCs w:val="23"/>
      <w:u w:val="none"/>
      <w:lang w:val="tr-TR"/>
    </w:rPr>
  </w:style>
  <w:style w:type="character" w:customStyle="1" w:styleId="Gvdemetni9">
    <w:name w:val="Gövde metni (9)_"/>
    <w:basedOn w:val="VarsaylanParagrafYazTipi"/>
    <w:link w:val="Gvdemetni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21"/>
      <w:szCs w:val="21"/>
      <w:u w:val="none"/>
    </w:rPr>
  </w:style>
  <w:style w:type="character" w:customStyle="1" w:styleId="Gvdemetni9talikdeil0ptbolukbraklyor">
    <w:name w:val="Gövde metni (9) + İtalik değil;0 pt boşluk bırakılıyor"/>
    <w:basedOn w:val="Gvdemetni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tr-TR"/>
    </w:rPr>
  </w:style>
  <w:style w:type="character" w:customStyle="1" w:styleId="Gvdemetni91">
    <w:name w:val="Gövde metni (9)"/>
    <w:basedOn w:val="Gvdemetni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21"/>
      <w:szCs w:val="21"/>
      <w:u w:val="none"/>
      <w:lang w:val="tr-TR"/>
    </w:rPr>
  </w:style>
  <w:style w:type="character" w:customStyle="1" w:styleId="Gvdemetni219pttalik0ptbolukbraklyor">
    <w:name w:val="Gövde metni (2) + 19 pt;İtalik;0 pt boşluk bırakılıyor"/>
    <w:basedOn w:val="Gvdemetni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Gvdemetni22">
    <w:name w:val="Gövde metni (2)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23"/>
      <w:szCs w:val="23"/>
      <w:u w:val="none"/>
    </w:rPr>
  </w:style>
  <w:style w:type="character" w:customStyle="1" w:styleId="Gvdemetni70">
    <w:name w:val="Gövde metni (7)_"/>
    <w:basedOn w:val="VarsaylanParagrafYazTipi"/>
    <w:link w:val="Gvdemetni7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10">
    <w:name w:val="Gövde metni (10)_"/>
    <w:basedOn w:val="VarsaylanParagrafYazTipi"/>
    <w:link w:val="Gvdemetn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Gvdemetni10TrebuchetMS85pttalik0ptbolukbraklyor">
    <w:name w:val="Gövde metni (10) + Trebuchet MS;8;5 pt;İtalik;0 pt boşluk bırakılıyor"/>
    <w:basedOn w:val="Gvdemetni1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tr-TR"/>
    </w:rPr>
  </w:style>
  <w:style w:type="character" w:customStyle="1" w:styleId="Gvdemetni11">
    <w:name w:val="Gövde metni (11)_"/>
    <w:basedOn w:val="VarsaylanParagrafYazTipi"/>
    <w:link w:val="Gvdemetni110"/>
    <w:rPr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Gvdemetni23">
    <w:name w:val="Gövde metni (2)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23"/>
      <w:szCs w:val="23"/>
      <w:u w:val="single"/>
      <w:lang w:val="tr-TR"/>
    </w:rPr>
  </w:style>
  <w:style w:type="character" w:customStyle="1" w:styleId="Balk3">
    <w:name w:val="Başlık #3_"/>
    <w:basedOn w:val="VarsaylanParagrafYazTipi"/>
    <w:link w:val="Balk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3"/>
      <w:sz w:val="63"/>
      <w:szCs w:val="63"/>
      <w:u w:val="none"/>
    </w:rPr>
  </w:style>
  <w:style w:type="character" w:customStyle="1" w:styleId="Gvdemetni12">
    <w:name w:val="Gövde metni (12)_"/>
    <w:basedOn w:val="VarsaylanParagrafYazTipi"/>
    <w:link w:val="Gvdemetni1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"/>
      <w:sz w:val="39"/>
      <w:szCs w:val="39"/>
      <w:u w:val="none"/>
    </w:rPr>
  </w:style>
  <w:style w:type="character" w:customStyle="1" w:styleId="Balk1">
    <w:name w:val="Başlık #1_"/>
    <w:basedOn w:val="VarsaylanParagrafYazTipi"/>
    <w:link w:val="Balk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8"/>
      <w:sz w:val="101"/>
      <w:szCs w:val="101"/>
      <w:u w:val="none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96"/>
      <w:szCs w:val="96"/>
      <w:u w:val="none"/>
    </w:rPr>
  </w:style>
  <w:style w:type="character" w:customStyle="1" w:styleId="Balk21">
    <w:name w:val="Başlık #2"/>
    <w:basedOn w:val="Bal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96"/>
      <w:szCs w:val="96"/>
      <w:u w:val="single"/>
      <w:lang w:val="tr-TR"/>
    </w:rPr>
  </w:style>
  <w:style w:type="character" w:customStyle="1" w:styleId="Gvdemetni13">
    <w:name w:val="Gövde metni (13)_"/>
    <w:basedOn w:val="VarsaylanParagrafYazTipi"/>
    <w:link w:val="Gvdemetni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Gvdemetni13CourierNew9pt0ptbolukbraklyor">
    <w:name w:val="Gövde metni (13) + Courier New;9 pt;0 pt boşluk bırakılıyor"/>
    <w:basedOn w:val="Gvdemetni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tr-TR"/>
    </w:rPr>
  </w:style>
  <w:style w:type="character" w:customStyle="1" w:styleId="Balk4">
    <w:name w:val="Başlık #4_"/>
    <w:basedOn w:val="VarsaylanParagrafYazTipi"/>
    <w:link w:val="Balk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36"/>
      <w:szCs w:val="36"/>
      <w:u w:val="none"/>
      <w:lang w:val="en-US"/>
    </w:rPr>
  </w:style>
  <w:style w:type="character" w:customStyle="1" w:styleId="Balk4TrebuchetMS155ptKaln0ptbolukbraklyor">
    <w:name w:val="Başlık #4 + Trebuchet MS;15;5 pt;Kalın;0 pt boşluk bırakılıyor"/>
    <w:basedOn w:val="Balk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4"/>
      <w:w w:val="100"/>
      <w:position w:val="0"/>
      <w:sz w:val="31"/>
      <w:szCs w:val="31"/>
      <w:u w:val="none"/>
      <w:lang w:val="tr-TR"/>
    </w:rPr>
  </w:style>
  <w:style w:type="character" w:customStyle="1" w:styleId="Balk4CourierNew175ptKaln0ptbolukbraklyor">
    <w:name w:val="Başlık #4 + Courier New;17;5 pt;Kalın;0 pt boşluk bırakılıyor"/>
    <w:basedOn w:val="Balk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spacing w:val="-24"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Resimyazs0">
    <w:name w:val="Resim yazısı"/>
    <w:basedOn w:val="Normal"/>
    <w:link w:val="Resimyazs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4"/>
      <w:sz w:val="18"/>
      <w:szCs w:val="18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spacing w:val="99"/>
      <w:sz w:val="11"/>
      <w:szCs w:val="11"/>
    </w:rPr>
  </w:style>
  <w:style w:type="paragraph" w:customStyle="1" w:styleId="Balk50">
    <w:name w:val="Başlık #5"/>
    <w:basedOn w:val="Normal"/>
    <w:link w:val="Balk5"/>
    <w:pPr>
      <w:shd w:val="clear" w:color="auto" w:fill="FFFFFF"/>
      <w:spacing w:after="60" w:line="0" w:lineRule="atLeast"/>
      <w:jc w:val="center"/>
      <w:outlineLvl w:val="4"/>
    </w:pPr>
    <w:rPr>
      <w:rFonts w:ascii="Trebuchet MS" w:eastAsia="Trebuchet MS" w:hAnsi="Trebuchet MS" w:cs="Trebuchet MS"/>
      <w:b/>
      <w:bCs/>
      <w:spacing w:val="-1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60" w:line="306" w:lineRule="exact"/>
      <w:jc w:val="center"/>
    </w:pPr>
    <w:rPr>
      <w:rFonts w:ascii="Tahoma" w:eastAsia="Tahoma" w:hAnsi="Tahoma" w:cs="Tahoma"/>
      <w:b/>
      <w:bCs/>
      <w:spacing w:val="4"/>
      <w:sz w:val="18"/>
      <w:szCs w:val="18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360" w:after="300" w:line="263" w:lineRule="exact"/>
      <w:jc w:val="center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before="360" w:line="0" w:lineRule="atLeast"/>
      <w:jc w:val="center"/>
    </w:pPr>
    <w:rPr>
      <w:rFonts w:ascii="Trebuchet MS" w:eastAsia="Trebuchet MS" w:hAnsi="Trebuchet MS" w:cs="Trebuchet MS"/>
      <w:sz w:val="13"/>
      <w:szCs w:val="13"/>
    </w:rPr>
  </w:style>
  <w:style w:type="paragraph" w:customStyle="1" w:styleId="Gvdemetni80">
    <w:name w:val="Gövde metni (8)"/>
    <w:basedOn w:val="Normal"/>
    <w:link w:val="Gvdemetni8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3"/>
      <w:sz w:val="21"/>
      <w:szCs w:val="21"/>
    </w:rPr>
  </w:style>
  <w:style w:type="paragraph" w:customStyle="1" w:styleId="Gvdemetni90">
    <w:name w:val="Gövde metni (9)"/>
    <w:basedOn w:val="Normal"/>
    <w:link w:val="Gvdemetni9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pacing w:val="-15"/>
      <w:sz w:val="21"/>
      <w:szCs w:val="21"/>
    </w:rPr>
  </w:style>
  <w:style w:type="paragraph" w:customStyle="1" w:styleId="Gvdemetni71">
    <w:name w:val="Gövde metni (7)"/>
    <w:basedOn w:val="Normal"/>
    <w:link w:val="Gvdemetni70"/>
    <w:pPr>
      <w:shd w:val="clear" w:color="auto" w:fill="FFFFFF"/>
      <w:spacing w:before="1680" w:line="180" w:lineRule="exact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Gvdemetni100">
    <w:name w:val="Gövde metni (10)"/>
    <w:basedOn w:val="Normal"/>
    <w:link w:val="Gvdemetni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6"/>
      <w:sz w:val="19"/>
      <w:szCs w:val="19"/>
    </w:rPr>
  </w:style>
  <w:style w:type="paragraph" w:customStyle="1" w:styleId="Gvdemetni110">
    <w:name w:val="Gövde metni (11)"/>
    <w:basedOn w:val="Normal"/>
    <w:link w:val="Gvdemetni11"/>
    <w:pPr>
      <w:shd w:val="clear" w:color="auto" w:fill="FFFFFF"/>
      <w:spacing w:before="60" w:line="0" w:lineRule="atLeast"/>
      <w:jc w:val="both"/>
    </w:pPr>
    <w:rPr>
      <w:spacing w:val="-4"/>
      <w:sz w:val="18"/>
      <w:szCs w:val="18"/>
    </w:rPr>
  </w:style>
  <w:style w:type="paragraph" w:customStyle="1" w:styleId="Balk30">
    <w:name w:val="Başlık #3"/>
    <w:basedOn w:val="Normal"/>
    <w:link w:val="Balk3"/>
    <w:pPr>
      <w:shd w:val="clear" w:color="auto" w:fill="FFFFFF"/>
      <w:spacing w:before="780" w:after="180" w:line="0" w:lineRule="atLeast"/>
      <w:outlineLvl w:val="2"/>
    </w:pPr>
    <w:rPr>
      <w:rFonts w:ascii="Trebuchet MS" w:eastAsia="Trebuchet MS" w:hAnsi="Trebuchet MS" w:cs="Trebuchet MS"/>
      <w:b/>
      <w:bCs/>
      <w:spacing w:val="-13"/>
      <w:sz w:val="63"/>
      <w:szCs w:val="63"/>
    </w:rPr>
  </w:style>
  <w:style w:type="paragraph" w:customStyle="1" w:styleId="Gvdemetni120">
    <w:name w:val="Gövde metni (12)"/>
    <w:basedOn w:val="Normal"/>
    <w:link w:val="Gvdemetni12"/>
    <w:pPr>
      <w:shd w:val="clear" w:color="auto" w:fill="FFFFFF"/>
      <w:spacing w:before="180" w:after="1920" w:line="533" w:lineRule="exact"/>
      <w:jc w:val="both"/>
    </w:pPr>
    <w:rPr>
      <w:rFonts w:ascii="Trebuchet MS" w:eastAsia="Trebuchet MS" w:hAnsi="Trebuchet MS" w:cs="Trebuchet MS"/>
      <w:b/>
      <w:bCs/>
      <w:spacing w:val="-3"/>
      <w:sz w:val="39"/>
      <w:szCs w:val="39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1920" w:line="1379" w:lineRule="exact"/>
      <w:outlineLvl w:val="0"/>
    </w:pPr>
    <w:rPr>
      <w:rFonts w:ascii="Tahoma" w:eastAsia="Tahoma" w:hAnsi="Tahoma" w:cs="Tahoma"/>
      <w:spacing w:val="-38"/>
      <w:sz w:val="101"/>
      <w:szCs w:val="101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pacing w:val="-14"/>
      <w:sz w:val="96"/>
      <w:szCs w:val="96"/>
    </w:rPr>
  </w:style>
  <w:style w:type="paragraph" w:customStyle="1" w:styleId="Gvdemetni130">
    <w:name w:val="Gövde metni (13)"/>
    <w:basedOn w:val="Normal"/>
    <w:link w:val="Gvdemetni13"/>
    <w:pPr>
      <w:shd w:val="clear" w:color="auto" w:fill="FFFFFF"/>
      <w:spacing w:line="425" w:lineRule="exact"/>
      <w:jc w:val="both"/>
    </w:pPr>
    <w:rPr>
      <w:rFonts w:ascii="Franklin Gothic Heavy" w:eastAsia="Franklin Gothic Heavy" w:hAnsi="Franklin Gothic Heavy" w:cs="Franklin Gothic Heavy"/>
      <w:spacing w:val="-3"/>
      <w:sz w:val="14"/>
      <w:szCs w:val="14"/>
    </w:rPr>
  </w:style>
  <w:style w:type="paragraph" w:customStyle="1" w:styleId="Balk40">
    <w:name w:val="Başlık #4"/>
    <w:basedOn w:val="Normal"/>
    <w:link w:val="Balk4"/>
    <w:pPr>
      <w:shd w:val="clear" w:color="auto" w:fill="FFFFFF"/>
      <w:spacing w:after="240" w:line="486" w:lineRule="exact"/>
      <w:outlineLvl w:val="3"/>
    </w:pPr>
    <w:rPr>
      <w:rFonts w:ascii="Tahoma" w:eastAsia="Tahoma" w:hAnsi="Tahoma" w:cs="Tahoma"/>
      <w:spacing w:val="-2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sayem.subu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ERDEMİR</dc:creator>
  <cp:lastModifiedBy>Merve ERDEMİR</cp:lastModifiedBy>
  <cp:revision>1</cp:revision>
  <dcterms:created xsi:type="dcterms:W3CDTF">2020-06-05T10:33:00Z</dcterms:created>
  <dcterms:modified xsi:type="dcterms:W3CDTF">2020-06-05T10:35:00Z</dcterms:modified>
</cp:coreProperties>
</file>